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B8" w:rsidRPr="005F4D97" w:rsidRDefault="00B933B8" w:rsidP="009E3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D97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E8211AA" wp14:editId="4EEC7582">
            <wp:simplePos x="0" y="0"/>
            <wp:positionH relativeFrom="column">
              <wp:posOffset>-118110</wp:posOffset>
            </wp:positionH>
            <wp:positionV relativeFrom="paragraph">
              <wp:posOffset>-433070</wp:posOffset>
            </wp:positionV>
            <wp:extent cx="5607050" cy="1143000"/>
            <wp:effectExtent l="0" t="0" r="0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b="14286"/>
                    <a:stretch/>
                  </pic:blipFill>
                  <pic:spPr bwMode="auto">
                    <a:xfrm>
                      <a:off x="0" y="0"/>
                      <a:ext cx="5607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B7572" w:rsidRPr="005F4D97" w:rsidRDefault="003B7572" w:rsidP="009E3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572" w:rsidRPr="005F4D97" w:rsidRDefault="003B7572" w:rsidP="009E3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D40" w:rsidRPr="005F4D97" w:rsidRDefault="004C2D40" w:rsidP="0029569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4D97">
        <w:rPr>
          <w:rFonts w:ascii="Times New Roman" w:hAnsi="Times New Roman" w:cs="Times New Roman"/>
          <w:b/>
          <w:szCs w:val="24"/>
        </w:rPr>
        <w:t>UNIVERSIDAD DE NARIÑO</w:t>
      </w:r>
    </w:p>
    <w:p w:rsidR="004C2D40" w:rsidRPr="005F4D97" w:rsidRDefault="004C2D40" w:rsidP="0029569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4D97">
        <w:rPr>
          <w:rFonts w:ascii="Times New Roman" w:hAnsi="Times New Roman" w:cs="Times New Roman"/>
          <w:b/>
          <w:szCs w:val="24"/>
        </w:rPr>
        <w:t>FACULTAD DE DERECHO Y CIENCIAS POLÍTICAS</w:t>
      </w:r>
    </w:p>
    <w:p w:rsidR="004C2D40" w:rsidRPr="005F4D97" w:rsidRDefault="004C2D40" w:rsidP="0029569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4D97">
        <w:rPr>
          <w:rFonts w:ascii="Times New Roman" w:hAnsi="Times New Roman" w:cs="Times New Roman"/>
          <w:b/>
          <w:szCs w:val="24"/>
        </w:rPr>
        <w:t xml:space="preserve">GRUPO DE INVESTIGACIÓN </w:t>
      </w:r>
    </w:p>
    <w:p w:rsidR="004C2D40" w:rsidRPr="005F4D97" w:rsidRDefault="004C2D40" w:rsidP="0029569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4D97">
        <w:rPr>
          <w:rFonts w:ascii="Times New Roman" w:hAnsi="Times New Roman" w:cs="Times New Roman"/>
          <w:b/>
          <w:szCs w:val="24"/>
        </w:rPr>
        <w:t>CENTRO DE ESTUDIOS JURÍDICOS AVANZADOS –CEJA-</w:t>
      </w:r>
    </w:p>
    <w:p w:rsidR="004C2D40" w:rsidRPr="005F4D97" w:rsidRDefault="004C2D40" w:rsidP="00295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D40" w:rsidRPr="005F4D97" w:rsidRDefault="004C2D40" w:rsidP="00295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D40" w:rsidRDefault="004C2D40" w:rsidP="002956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F4D97">
        <w:rPr>
          <w:rFonts w:ascii="Times New Roman" w:hAnsi="Times New Roman" w:cs="Times New Roman"/>
          <w:b/>
          <w:sz w:val="32"/>
          <w:szCs w:val="24"/>
        </w:rPr>
        <w:t xml:space="preserve">REVISTA </w:t>
      </w:r>
      <w:r w:rsidR="003F5C4F">
        <w:rPr>
          <w:rFonts w:ascii="Times New Roman" w:hAnsi="Times New Roman" w:cs="Times New Roman"/>
          <w:b/>
          <w:sz w:val="32"/>
          <w:szCs w:val="24"/>
        </w:rPr>
        <w:t>CODEX</w:t>
      </w:r>
    </w:p>
    <w:p w:rsidR="003F5C4F" w:rsidRPr="005F4D97" w:rsidRDefault="003F5C4F" w:rsidP="002956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SEMILEROS DE INVESTIGACIÓN</w:t>
      </w:r>
    </w:p>
    <w:p w:rsidR="004C2D40" w:rsidRPr="005F4D97" w:rsidRDefault="004C2D40" w:rsidP="00295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D40" w:rsidRPr="005F4D97" w:rsidRDefault="004C2D40" w:rsidP="00295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654" w:rsidRPr="005F4D97" w:rsidRDefault="006D0A75" w:rsidP="00295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FORMATO DE PRESENTACIÓN DE ARTÍCULO</w:t>
      </w:r>
    </w:p>
    <w:p w:rsidR="006D51B1" w:rsidRDefault="006D51B1" w:rsidP="00295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A75" w:rsidRPr="006D0A75" w:rsidRDefault="006D0A75" w:rsidP="006D0A7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3"/>
        <w:gridCol w:w="2453"/>
        <w:gridCol w:w="2126"/>
        <w:gridCol w:w="2235"/>
      </w:tblGrid>
      <w:tr w:rsidR="006D0A75" w:rsidTr="00770E1F">
        <w:tc>
          <w:tcPr>
            <w:tcW w:w="2333" w:type="dxa"/>
            <w:shd w:val="clear" w:color="auto" w:fill="C4BC96" w:themeFill="background2" w:themeFillShade="BF"/>
          </w:tcPr>
          <w:p w:rsidR="006D0A75" w:rsidRDefault="006D0A75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(día – mes – año)</w:t>
            </w:r>
          </w:p>
        </w:tc>
        <w:tc>
          <w:tcPr>
            <w:tcW w:w="6814" w:type="dxa"/>
            <w:gridSpan w:val="3"/>
          </w:tcPr>
          <w:p w:rsidR="006D0A75" w:rsidRDefault="006D0A75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75" w:rsidRDefault="006D0A75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A75" w:rsidTr="006D0A75">
        <w:trPr>
          <w:trHeight w:val="675"/>
        </w:trPr>
        <w:tc>
          <w:tcPr>
            <w:tcW w:w="4786" w:type="dxa"/>
            <w:gridSpan w:val="2"/>
            <w:shd w:val="clear" w:color="auto" w:fill="C4BC96" w:themeFill="background2" w:themeFillShade="BF"/>
          </w:tcPr>
          <w:p w:rsidR="006D0A75" w:rsidRDefault="006D0A75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del autor o autores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6D0A75" w:rsidRDefault="006D0A75" w:rsidP="006D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Cédula de ciudadanía o DNI</w:t>
            </w:r>
          </w:p>
        </w:tc>
        <w:tc>
          <w:tcPr>
            <w:tcW w:w="2235" w:type="dxa"/>
            <w:shd w:val="clear" w:color="auto" w:fill="C4BC96" w:themeFill="background2" w:themeFillShade="BF"/>
          </w:tcPr>
          <w:p w:rsidR="006D0A75" w:rsidRDefault="006D0A75" w:rsidP="006D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Correo electrónico</w:t>
            </w:r>
          </w:p>
        </w:tc>
      </w:tr>
      <w:tr w:rsidR="006D0A75" w:rsidTr="006D0A75">
        <w:trPr>
          <w:trHeight w:val="310"/>
        </w:trPr>
        <w:tc>
          <w:tcPr>
            <w:tcW w:w="4786" w:type="dxa"/>
            <w:gridSpan w:val="2"/>
          </w:tcPr>
          <w:p w:rsidR="006D0A75" w:rsidRDefault="006D0A75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0A75" w:rsidRDefault="006D0A75" w:rsidP="006D0A75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D0A75" w:rsidRDefault="006D0A75" w:rsidP="006D0A75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75" w:rsidRDefault="006D0A75" w:rsidP="006D0A75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A75" w:rsidTr="006D0A75">
        <w:trPr>
          <w:trHeight w:val="310"/>
        </w:trPr>
        <w:tc>
          <w:tcPr>
            <w:tcW w:w="4786" w:type="dxa"/>
            <w:gridSpan w:val="2"/>
          </w:tcPr>
          <w:p w:rsidR="006D0A75" w:rsidRDefault="006D0A75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0A75" w:rsidRDefault="006D0A75" w:rsidP="006D0A75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D0A75" w:rsidRDefault="006D0A75" w:rsidP="006D0A75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75" w:rsidRDefault="006D0A75" w:rsidP="006D0A75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A75" w:rsidTr="006D0A75">
        <w:trPr>
          <w:trHeight w:val="310"/>
        </w:trPr>
        <w:tc>
          <w:tcPr>
            <w:tcW w:w="4786" w:type="dxa"/>
            <w:gridSpan w:val="2"/>
          </w:tcPr>
          <w:p w:rsidR="006D0A75" w:rsidRDefault="006D0A75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0A75" w:rsidRDefault="006D0A75" w:rsidP="006D0A75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D0A75" w:rsidRDefault="006D0A75" w:rsidP="006D0A75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75" w:rsidRDefault="006D0A75" w:rsidP="006D0A75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A75" w:rsidTr="006D0A75">
        <w:trPr>
          <w:trHeight w:val="310"/>
        </w:trPr>
        <w:tc>
          <w:tcPr>
            <w:tcW w:w="4786" w:type="dxa"/>
            <w:gridSpan w:val="2"/>
          </w:tcPr>
          <w:p w:rsidR="006D0A75" w:rsidRDefault="006D0A75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0A75" w:rsidRDefault="006D0A75" w:rsidP="006D0A75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D0A75" w:rsidRDefault="006D0A75" w:rsidP="006D0A75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75" w:rsidRDefault="006D0A75" w:rsidP="006D0A75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A75" w:rsidTr="00962F4C">
        <w:tc>
          <w:tcPr>
            <w:tcW w:w="2333" w:type="dxa"/>
            <w:shd w:val="clear" w:color="auto" w:fill="C4BC96" w:themeFill="background2" w:themeFillShade="BF"/>
          </w:tcPr>
          <w:p w:rsidR="006D0A75" w:rsidRDefault="006D0A75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Dirección física:</w:t>
            </w:r>
          </w:p>
        </w:tc>
        <w:tc>
          <w:tcPr>
            <w:tcW w:w="6814" w:type="dxa"/>
            <w:gridSpan w:val="3"/>
          </w:tcPr>
          <w:p w:rsidR="006D0A75" w:rsidRDefault="006D0A75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75" w:rsidRDefault="006D0A75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A75" w:rsidTr="006D0A75">
        <w:tc>
          <w:tcPr>
            <w:tcW w:w="2333" w:type="dxa"/>
            <w:shd w:val="clear" w:color="auto" w:fill="C4BC96" w:themeFill="background2" w:themeFillShade="BF"/>
          </w:tcPr>
          <w:p w:rsidR="006D0A75" w:rsidRDefault="006D0A75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Teléfono</w:t>
            </w:r>
          </w:p>
        </w:tc>
        <w:tc>
          <w:tcPr>
            <w:tcW w:w="6814" w:type="dxa"/>
            <w:gridSpan w:val="3"/>
          </w:tcPr>
          <w:p w:rsidR="006D0A75" w:rsidRDefault="006D0A75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75" w:rsidRDefault="006D0A75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A75" w:rsidTr="006D0A75">
        <w:tc>
          <w:tcPr>
            <w:tcW w:w="2333" w:type="dxa"/>
            <w:shd w:val="clear" w:color="auto" w:fill="C4BC96" w:themeFill="background2" w:themeFillShade="BF"/>
          </w:tcPr>
          <w:p w:rsidR="006D0A75" w:rsidRDefault="006D0A75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 de Artículo:</w:t>
            </w:r>
          </w:p>
        </w:tc>
        <w:tc>
          <w:tcPr>
            <w:tcW w:w="6814" w:type="dxa"/>
            <w:gridSpan w:val="3"/>
          </w:tcPr>
          <w:p w:rsidR="006D0A75" w:rsidRDefault="006D0A75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75" w:rsidRDefault="006D0A75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A75" w:rsidTr="006D0A75">
        <w:tc>
          <w:tcPr>
            <w:tcW w:w="2333" w:type="dxa"/>
            <w:shd w:val="clear" w:color="auto" w:fill="C4BC96" w:themeFill="background2" w:themeFillShade="BF"/>
          </w:tcPr>
          <w:p w:rsidR="006D0A75" w:rsidRDefault="006D0A75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Tema: </w:t>
            </w:r>
          </w:p>
          <w:p w:rsidR="006D0A75" w:rsidRDefault="006D0A75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gridSpan w:val="3"/>
          </w:tcPr>
          <w:p w:rsidR="006D0A75" w:rsidRDefault="006D0A75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A75" w:rsidTr="006D0A75">
        <w:tc>
          <w:tcPr>
            <w:tcW w:w="2333" w:type="dxa"/>
            <w:shd w:val="clear" w:color="auto" w:fill="C4BC96" w:themeFill="background2" w:themeFillShade="BF"/>
          </w:tcPr>
          <w:p w:rsidR="006D0A75" w:rsidRDefault="006D0A75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Idioma del artículo:</w:t>
            </w:r>
          </w:p>
          <w:p w:rsidR="006D0A75" w:rsidRDefault="006D0A75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gridSpan w:val="3"/>
          </w:tcPr>
          <w:p w:rsidR="006D0A75" w:rsidRDefault="006D0A75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242" w:rsidRDefault="009F5242" w:rsidP="00443F24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242" w:rsidRDefault="009F5242" w:rsidP="00443F24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242" w:rsidRDefault="009F5242" w:rsidP="009F5242">
      <w:pPr>
        <w:pStyle w:val="Prrafodelista"/>
        <w:numPr>
          <w:ilvl w:val="0"/>
          <w:numId w:val="17"/>
        </w:num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INFORMACIÓN INSTITUCIONAL</w:t>
      </w:r>
    </w:p>
    <w:p w:rsidR="009F5242" w:rsidRDefault="009F5242" w:rsidP="009F5242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63"/>
        <w:gridCol w:w="780"/>
        <w:gridCol w:w="810"/>
        <w:gridCol w:w="795"/>
        <w:gridCol w:w="2636"/>
      </w:tblGrid>
      <w:tr w:rsidR="009F5242" w:rsidTr="00CF0E5B">
        <w:tc>
          <w:tcPr>
            <w:tcW w:w="3510" w:type="dxa"/>
            <w:shd w:val="clear" w:color="auto" w:fill="C4BC96" w:themeFill="background2" w:themeFillShade="BF"/>
          </w:tcPr>
          <w:p w:rsidR="009F5242" w:rsidRDefault="009F5242" w:rsidP="003F5C4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Universidad </w:t>
            </w:r>
          </w:p>
        </w:tc>
        <w:tc>
          <w:tcPr>
            <w:tcW w:w="5584" w:type="dxa"/>
            <w:gridSpan w:val="5"/>
          </w:tcPr>
          <w:p w:rsidR="009F5242" w:rsidRDefault="009F5242" w:rsidP="009F524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42" w:rsidRDefault="009F5242" w:rsidP="009F524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5B" w:rsidTr="00CF0E5B">
        <w:trPr>
          <w:trHeight w:val="345"/>
        </w:trPr>
        <w:tc>
          <w:tcPr>
            <w:tcW w:w="3510" w:type="dxa"/>
            <w:vMerge w:val="restart"/>
            <w:shd w:val="clear" w:color="auto" w:fill="C4BC96" w:themeFill="background2" w:themeFillShade="BF"/>
          </w:tcPr>
          <w:p w:rsidR="00CF0E5B" w:rsidRDefault="003F5C4F" w:rsidP="009F524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</w:t>
            </w:r>
            <w:r w:rsidR="00CF0E5B">
              <w:rPr>
                <w:rFonts w:ascii="Times New Roman" w:hAnsi="Times New Roman" w:cs="Times New Roman"/>
                <w:sz w:val="24"/>
                <w:szCs w:val="24"/>
              </w:rPr>
              <w:t xml:space="preserve">Pertenece a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semillero de investigación?</w:t>
            </w:r>
          </w:p>
          <w:p w:rsidR="00CF0E5B" w:rsidRDefault="00CF0E5B" w:rsidP="009F524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(Marque con una equis)</w:t>
            </w:r>
          </w:p>
        </w:tc>
        <w:tc>
          <w:tcPr>
            <w:tcW w:w="563" w:type="dxa"/>
            <w:shd w:val="clear" w:color="auto" w:fill="C4BC96" w:themeFill="background2" w:themeFillShade="BF"/>
          </w:tcPr>
          <w:p w:rsidR="00CF0E5B" w:rsidRDefault="00CF0E5B" w:rsidP="009F524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</w:p>
        </w:tc>
        <w:tc>
          <w:tcPr>
            <w:tcW w:w="780" w:type="dxa"/>
          </w:tcPr>
          <w:p w:rsidR="00CF0E5B" w:rsidRDefault="00CF0E5B" w:rsidP="009F524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4BC96" w:themeFill="background2" w:themeFillShade="BF"/>
          </w:tcPr>
          <w:p w:rsidR="00CF0E5B" w:rsidRDefault="00CF0E5B" w:rsidP="009F524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95" w:type="dxa"/>
          </w:tcPr>
          <w:p w:rsidR="00CF0E5B" w:rsidRDefault="00CF0E5B" w:rsidP="00CF0E5B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C4BC96" w:themeFill="background2" w:themeFillShade="BF"/>
          </w:tcPr>
          <w:p w:rsidR="00CF0E5B" w:rsidRDefault="00CF0E5B" w:rsidP="009F524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5B" w:rsidTr="00B23C23">
        <w:trPr>
          <w:trHeight w:val="598"/>
        </w:trPr>
        <w:tc>
          <w:tcPr>
            <w:tcW w:w="3510" w:type="dxa"/>
            <w:vMerge/>
            <w:shd w:val="clear" w:color="auto" w:fill="C4BC96" w:themeFill="background2" w:themeFillShade="BF"/>
          </w:tcPr>
          <w:p w:rsidR="00CF0E5B" w:rsidRDefault="00CF0E5B" w:rsidP="009F524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shd w:val="clear" w:color="auto" w:fill="C4BC96" w:themeFill="background2" w:themeFillShade="BF"/>
          </w:tcPr>
          <w:p w:rsidR="00CF0E5B" w:rsidRDefault="00CF0E5B" w:rsidP="003F5C4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Nombre del </w:t>
            </w:r>
            <w:r w:rsidR="003F5C4F">
              <w:rPr>
                <w:rFonts w:ascii="Times New Roman" w:hAnsi="Times New Roman" w:cs="Times New Roman"/>
                <w:sz w:val="24"/>
                <w:szCs w:val="24"/>
              </w:rPr>
              <w:t>Semillero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41" w:type="dxa"/>
            <w:gridSpan w:val="3"/>
          </w:tcPr>
          <w:p w:rsidR="00CF0E5B" w:rsidRDefault="00CF0E5B" w:rsidP="009F524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5B" w:rsidRDefault="00CF0E5B" w:rsidP="009F524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4F" w:rsidTr="00B23C23">
        <w:trPr>
          <w:gridAfter w:val="5"/>
          <w:trHeight w:val="598"/>
        </w:trPr>
        <w:tc>
          <w:tcPr>
            <w:tcW w:w="3510" w:type="dxa"/>
            <w:vMerge/>
            <w:shd w:val="clear" w:color="auto" w:fill="C4BC96" w:themeFill="background2" w:themeFillShade="BF"/>
          </w:tcPr>
          <w:p w:rsidR="003F5C4F" w:rsidRDefault="003F5C4F" w:rsidP="009F524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5B" w:rsidTr="00694EF0">
        <w:trPr>
          <w:trHeight w:val="192"/>
        </w:trPr>
        <w:tc>
          <w:tcPr>
            <w:tcW w:w="3510" w:type="dxa"/>
            <w:shd w:val="clear" w:color="auto" w:fill="C4BC96" w:themeFill="background2" w:themeFillShade="BF"/>
          </w:tcPr>
          <w:p w:rsidR="00CF0E5B" w:rsidRDefault="003F5C4F" w:rsidP="009F524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CF0E5B">
              <w:rPr>
                <w:rFonts w:ascii="Times New Roman" w:hAnsi="Times New Roman" w:cs="Times New Roman"/>
                <w:sz w:val="24"/>
                <w:szCs w:val="24"/>
              </w:rPr>
              <w:t>rección Institucional</w:t>
            </w:r>
          </w:p>
        </w:tc>
        <w:tc>
          <w:tcPr>
            <w:tcW w:w="5584" w:type="dxa"/>
            <w:gridSpan w:val="5"/>
          </w:tcPr>
          <w:p w:rsidR="00CF0E5B" w:rsidRDefault="00CF0E5B" w:rsidP="009F524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5B" w:rsidRDefault="00CF0E5B" w:rsidP="009F524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5B" w:rsidTr="00694EF0">
        <w:trPr>
          <w:trHeight w:val="192"/>
        </w:trPr>
        <w:tc>
          <w:tcPr>
            <w:tcW w:w="3510" w:type="dxa"/>
            <w:shd w:val="clear" w:color="auto" w:fill="C4BC96" w:themeFill="background2" w:themeFillShade="BF"/>
          </w:tcPr>
          <w:p w:rsidR="00CF0E5B" w:rsidRDefault="00CF0E5B" w:rsidP="009F524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Correo electrónico Institucional</w:t>
            </w:r>
          </w:p>
        </w:tc>
        <w:tc>
          <w:tcPr>
            <w:tcW w:w="5584" w:type="dxa"/>
            <w:gridSpan w:val="5"/>
          </w:tcPr>
          <w:p w:rsidR="00CF0E5B" w:rsidRDefault="00CF0E5B" w:rsidP="009F524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5B" w:rsidRDefault="00CF0E5B" w:rsidP="009F524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E5B" w:rsidRDefault="00CF0E5B" w:rsidP="00CF0E5B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E5B" w:rsidRDefault="00CF0E5B" w:rsidP="00CF0E5B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E5B" w:rsidRDefault="00CF0E5B" w:rsidP="00CF0E5B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Presentamos el artículo  conforme las especificaciones mencionadas en este documento a la convocatoria de la </w:t>
      </w:r>
      <w:r w:rsidR="003F5C4F">
        <w:rPr>
          <w:rFonts w:ascii="Times New Roman" w:hAnsi="Times New Roman" w:cs="Times New Roman"/>
          <w:sz w:val="24"/>
          <w:szCs w:val="24"/>
        </w:rPr>
        <w:t>REVISTA CODEX SEMILLEROS DE INVESTIGACIÓN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la Facultad de Derecho y Ciencias Políticas de la Universidad de Nariño. Para ello se envía al correo rcodex@udenar.edu.co:</w:t>
      </w:r>
    </w:p>
    <w:p w:rsidR="00CF0E5B" w:rsidRDefault="00CF0E5B" w:rsidP="00CF0E5B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E5B" w:rsidRDefault="00CF0E5B" w:rsidP="00CF0E5B">
      <w:pPr>
        <w:pStyle w:val="Prrafodelista"/>
        <w:numPr>
          <w:ilvl w:val="0"/>
          <w:numId w:val="18"/>
        </w:num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presente formato diligenciado, en formato pdf</w:t>
      </w:r>
    </w:p>
    <w:p w:rsidR="00CF0E5B" w:rsidRDefault="00CF0E5B" w:rsidP="00CF0E5B">
      <w:pPr>
        <w:pStyle w:val="Prrafodelista"/>
        <w:numPr>
          <w:ilvl w:val="0"/>
          <w:numId w:val="18"/>
        </w:num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Cesión de derechos diligenciada, en formato pdf</w:t>
      </w:r>
    </w:p>
    <w:p w:rsidR="00CF0E5B" w:rsidRDefault="00CF0E5B" w:rsidP="00CF0E5B">
      <w:pPr>
        <w:pStyle w:val="Prrafodelista"/>
        <w:numPr>
          <w:ilvl w:val="0"/>
          <w:numId w:val="18"/>
        </w:num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Artículo en formato word (.doc)</w:t>
      </w:r>
    </w:p>
    <w:p w:rsidR="00CF0E5B" w:rsidRDefault="00CF0E5B" w:rsidP="00CF0E5B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E5B" w:rsidRPr="00CF0E5B" w:rsidRDefault="00CF0E5B" w:rsidP="00CF0E5B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E5B">
        <w:rPr>
          <w:rFonts w:ascii="Times New Roman" w:hAnsi="Times New Roman" w:cs="Times New Roman"/>
          <w:i/>
          <w:sz w:val="24"/>
          <w:szCs w:val="24"/>
        </w:rPr>
        <w:t xml:space="preserve">NOTA: Tenga en cuenta que las direcciones de correo electrónico se utilizarán para comunicar el resultado del proceso de arbitraje, y para mantener contacto con los autores.  </w:t>
      </w:r>
    </w:p>
    <w:sectPr w:rsidR="00CF0E5B" w:rsidRPr="00CF0E5B" w:rsidSect="00C476A6">
      <w:pgSz w:w="12240" w:h="15840"/>
      <w:pgMar w:top="1417" w:right="1608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9F" w:rsidRDefault="00F1719F" w:rsidP="006A144A">
      <w:pPr>
        <w:spacing w:after="0" w:line="240" w:lineRule="auto"/>
      </w:pPr>
      <w:r>
        <w:separator/>
      </w:r>
    </w:p>
  </w:endnote>
  <w:endnote w:type="continuationSeparator" w:id="0">
    <w:p w:rsidR="00F1719F" w:rsidRDefault="00F1719F" w:rsidP="006A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9F" w:rsidRDefault="00F1719F" w:rsidP="006A144A">
      <w:pPr>
        <w:spacing w:after="0" w:line="240" w:lineRule="auto"/>
      </w:pPr>
      <w:r>
        <w:separator/>
      </w:r>
    </w:p>
  </w:footnote>
  <w:footnote w:type="continuationSeparator" w:id="0">
    <w:p w:rsidR="00F1719F" w:rsidRDefault="00F1719F" w:rsidP="006A1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08"/>
    <w:multiLevelType w:val="hybridMultilevel"/>
    <w:tmpl w:val="7FC8857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3AA8"/>
    <w:multiLevelType w:val="hybridMultilevel"/>
    <w:tmpl w:val="E482CDC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822F1"/>
    <w:multiLevelType w:val="hybridMultilevel"/>
    <w:tmpl w:val="5AD64CC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E6471"/>
    <w:multiLevelType w:val="hybridMultilevel"/>
    <w:tmpl w:val="3E1884A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01E75"/>
    <w:multiLevelType w:val="hybridMultilevel"/>
    <w:tmpl w:val="6BFAD4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46032"/>
    <w:multiLevelType w:val="hybridMultilevel"/>
    <w:tmpl w:val="2CC4A1AA"/>
    <w:lvl w:ilvl="0" w:tplc="2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FFF7742"/>
    <w:multiLevelType w:val="hybridMultilevel"/>
    <w:tmpl w:val="FD1A763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46436"/>
    <w:multiLevelType w:val="hybridMultilevel"/>
    <w:tmpl w:val="4B463F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A5C8B"/>
    <w:multiLevelType w:val="hybridMultilevel"/>
    <w:tmpl w:val="E8E0887C"/>
    <w:lvl w:ilvl="0" w:tplc="240A0019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065" w:hanging="360"/>
      </w:pPr>
    </w:lvl>
    <w:lvl w:ilvl="2" w:tplc="240A001B" w:tentative="1">
      <w:start w:val="1"/>
      <w:numFmt w:val="lowerRoman"/>
      <w:lvlText w:val="%3."/>
      <w:lvlJc w:val="right"/>
      <w:pPr>
        <w:ind w:left="3785" w:hanging="180"/>
      </w:pPr>
    </w:lvl>
    <w:lvl w:ilvl="3" w:tplc="240A000F" w:tentative="1">
      <w:start w:val="1"/>
      <w:numFmt w:val="decimal"/>
      <w:lvlText w:val="%4."/>
      <w:lvlJc w:val="left"/>
      <w:pPr>
        <w:ind w:left="4505" w:hanging="360"/>
      </w:pPr>
    </w:lvl>
    <w:lvl w:ilvl="4" w:tplc="240A0019" w:tentative="1">
      <w:start w:val="1"/>
      <w:numFmt w:val="lowerLetter"/>
      <w:lvlText w:val="%5."/>
      <w:lvlJc w:val="left"/>
      <w:pPr>
        <w:ind w:left="5225" w:hanging="360"/>
      </w:pPr>
    </w:lvl>
    <w:lvl w:ilvl="5" w:tplc="240A001B" w:tentative="1">
      <w:start w:val="1"/>
      <w:numFmt w:val="lowerRoman"/>
      <w:lvlText w:val="%6."/>
      <w:lvlJc w:val="right"/>
      <w:pPr>
        <w:ind w:left="5945" w:hanging="180"/>
      </w:pPr>
    </w:lvl>
    <w:lvl w:ilvl="6" w:tplc="240A000F" w:tentative="1">
      <w:start w:val="1"/>
      <w:numFmt w:val="decimal"/>
      <w:lvlText w:val="%7."/>
      <w:lvlJc w:val="left"/>
      <w:pPr>
        <w:ind w:left="6665" w:hanging="360"/>
      </w:pPr>
    </w:lvl>
    <w:lvl w:ilvl="7" w:tplc="240A0019" w:tentative="1">
      <w:start w:val="1"/>
      <w:numFmt w:val="lowerLetter"/>
      <w:lvlText w:val="%8."/>
      <w:lvlJc w:val="left"/>
      <w:pPr>
        <w:ind w:left="7385" w:hanging="360"/>
      </w:pPr>
    </w:lvl>
    <w:lvl w:ilvl="8" w:tplc="2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483B3F66"/>
    <w:multiLevelType w:val="hybridMultilevel"/>
    <w:tmpl w:val="E8E0887C"/>
    <w:lvl w:ilvl="0" w:tplc="240A0019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065" w:hanging="360"/>
      </w:pPr>
    </w:lvl>
    <w:lvl w:ilvl="2" w:tplc="240A001B" w:tentative="1">
      <w:start w:val="1"/>
      <w:numFmt w:val="lowerRoman"/>
      <w:lvlText w:val="%3."/>
      <w:lvlJc w:val="right"/>
      <w:pPr>
        <w:ind w:left="3785" w:hanging="180"/>
      </w:pPr>
    </w:lvl>
    <w:lvl w:ilvl="3" w:tplc="240A000F" w:tentative="1">
      <w:start w:val="1"/>
      <w:numFmt w:val="decimal"/>
      <w:lvlText w:val="%4."/>
      <w:lvlJc w:val="left"/>
      <w:pPr>
        <w:ind w:left="4505" w:hanging="360"/>
      </w:pPr>
    </w:lvl>
    <w:lvl w:ilvl="4" w:tplc="240A0019" w:tentative="1">
      <w:start w:val="1"/>
      <w:numFmt w:val="lowerLetter"/>
      <w:lvlText w:val="%5."/>
      <w:lvlJc w:val="left"/>
      <w:pPr>
        <w:ind w:left="5225" w:hanging="360"/>
      </w:pPr>
    </w:lvl>
    <w:lvl w:ilvl="5" w:tplc="240A001B" w:tentative="1">
      <w:start w:val="1"/>
      <w:numFmt w:val="lowerRoman"/>
      <w:lvlText w:val="%6."/>
      <w:lvlJc w:val="right"/>
      <w:pPr>
        <w:ind w:left="5945" w:hanging="180"/>
      </w:pPr>
    </w:lvl>
    <w:lvl w:ilvl="6" w:tplc="240A000F" w:tentative="1">
      <w:start w:val="1"/>
      <w:numFmt w:val="decimal"/>
      <w:lvlText w:val="%7."/>
      <w:lvlJc w:val="left"/>
      <w:pPr>
        <w:ind w:left="6665" w:hanging="360"/>
      </w:pPr>
    </w:lvl>
    <w:lvl w:ilvl="7" w:tplc="240A0019" w:tentative="1">
      <w:start w:val="1"/>
      <w:numFmt w:val="lowerLetter"/>
      <w:lvlText w:val="%8."/>
      <w:lvlJc w:val="left"/>
      <w:pPr>
        <w:ind w:left="7385" w:hanging="360"/>
      </w:pPr>
    </w:lvl>
    <w:lvl w:ilvl="8" w:tplc="2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49823FEA"/>
    <w:multiLevelType w:val="hybridMultilevel"/>
    <w:tmpl w:val="475280A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F3C6D"/>
    <w:multiLevelType w:val="hybridMultilevel"/>
    <w:tmpl w:val="AD0635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B656B"/>
    <w:multiLevelType w:val="hybridMultilevel"/>
    <w:tmpl w:val="B9C088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B3F59"/>
    <w:multiLevelType w:val="hybridMultilevel"/>
    <w:tmpl w:val="07CEDA6A"/>
    <w:lvl w:ilvl="0" w:tplc="BBC067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01242"/>
    <w:multiLevelType w:val="hybridMultilevel"/>
    <w:tmpl w:val="E8E0887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37FC1"/>
    <w:multiLevelType w:val="hybridMultilevel"/>
    <w:tmpl w:val="9F18CB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E2C4A"/>
    <w:multiLevelType w:val="multilevel"/>
    <w:tmpl w:val="A0FC8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96725EF"/>
    <w:multiLevelType w:val="multilevel"/>
    <w:tmpl w:val="A0FC8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17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5"/>
  </w:num>
  <w:num w:numId="13">
    <w:abstractNumId w:val="3"/>
  </w:num>
  <w:num w:numId="14">
    <w:abstractNumId w:val="10"/>
  </w:num>
  <w:num w:numId="15">
    <w:abstractNumId w:val="7"/>
  </w:num>
  <w:num w:numId="16">
    <w:abstractNumId w:val="2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EEB"/>
    <w:rsid w:val="00036ABB"/>
    <w:rsid w:val="00070EDE"/>
    <w:rsid w:val="0009013C"/>
    <w:rsid w:val="000B266F"/>
    <w:rsid w:val="000F512F"/>
    <w:rsid w:val="001046B3"/>
    <w:rsid w:val="001611AD"/>
    <w:rsid w:val="001C208D"/>
    <w:rsid w:val="00214B3F"/>
    <w:rsid w:val="00251982"/>
    <w:rsid w:val="00264639"/>
    <w:rsid w:val="002847DE"/>
    <w:rsid w:val="0029569A"/>
    <w:rsid w:val="002A7867"/>
    <w:rsid w:val="003648B7"/>
    <w:rsid w:val="003649AD"/>
    <w:rsid w:val="003900E6"/>
    <w:rsid w:val="0039385F"/>
    <w:rsid w:val="003B1D22"/>
    <w:rsid w:val="003B7572"/>
    <w:rsid w:val="003F5C4F"/>
    <w:rsid w:val="00403547"/>
    <w:rsid w:val="00405D72"/>
    <w:rsid w:val="00443F24"/>
    <w:rsid w:val="004C2D40"/>
    <w:rsid w:val="00510DC3"/>
    <w:rsid w:val="0051193E"/>
    <w:rsid w:val="00523E13"/>
    <w:rsid w:val="005372D1"/>
    <w:rsid w:val="0054720C"/>
    <w:rsid w:val="00565BC7"/>
    <w:rsid w:val="00571A95"/>
    <w:rsid w:val="00577355"/>
    <w:rsid w:val="00584D60"/>
    <w:rsid w:val="005916C9"/>
    <w:rsid w:val="005B170C"/>
    <w:rsid w:val="005F4D97"/>
    <w:rsid w:val="00645F26"/>
    <w:rsid w:val="00651B6B"/>
    <w:rsid w:val="00652C83"/>
    <w:rsid w:val="00677DB8"/>
    <w:rsid w:val="006A144A"/>
    <w:rsid w:val="006D0A75"/>
    <w:rsid w:val="006D51B1"/>
    <w:rsid w:val="006F620D"/>
    <w:rsid w:val="00736EEB"/>
    <w:rsid w:val="00842CFF"/>
    <w:rsid w:val="008D72CE"/>
    <w:rsid w:val="008F2A3B"/>
    <w:rsid w:val="0092038D"/>
    <w:rsid w:val="00923CDD"/>
    <w:rsid w:val="00957F2C"/>
    <w:rsid w:val="00981900"/>
    <w:rsid w:val="009E3654"/>
    <w:rsid w:val="009F5242"/>
    <w:rsid w:val="00AA5452"/>
    <w:rsid w:val="00AC1449"/>
    <w:rsid w:val="00AC3DA9"/>
    <w:rsid w:val="00AF2F08"/>
    <w:rsid w:val="00B933B8"/>
    <w:rsid w:val="00BA51E1"/>
    <w:rsid w:val="00C476A6"/>
    <w:rsid w:val="00C667D0"/>
    <w:rsid w:val="00CE23C7"/>
    <w:rsid w:val="00CE59E0"/>
    <w:rsid w:val="00CF0E5B"/>
    <w:rsid w:val="00CF62D8"/>
    <w:rsid w:val="00D149B9"/>
    <w:rsid w:val="00D16463"/>
    <w:rsid w:val="00D25CFD"/>
    <w:rsid w:val="00D308C0"/>
    <w:rsid w:val="00D51426"/>
    <w:rsid w:val="00D837C8"/>
    <w:rsid w:val="00DC68EC"/>
    <w:rsid w:val="00E752B9"/>
    <w:rsid w:val="00F1719F"/>
    <w:rsid w:val="00F23024"/>
    <w:rsid w:val="00F3180F"/>
    <w:rsid w:val="00F3666F"/>
    <w:rsid w:val="00F93814"/>
    <w:rsid w:val="00FF30B9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1120"/>
  <w15:docId w15:val="{EE9E70C8-194B-412B-810F-C4E354B5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2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3B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46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2F0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1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44A"/>
  </w:style>
  <w:style w:type="paragraph" w:styleId="Piedepgina">
    <w:name w:val="footer"/>
    <w:basedOn w:val="Normal"/>
    <w:link w:val="PiedepginaCar"/>
    <w:uiPriority w:val="99"/>
    <w:unhideWhenUsed/>
    <w:rsid w:val="006A1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44A"/>
  </w:style>
  <w:style w:type="table" w:styleId="Tablaconcuadrcula">
    <w:name w:val="Table Grid"/>
    <w:basedOn w:val="Tablanormal"/>
    <w:uiPriority w:val="59"/>
    <w:rsid w:val="00443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Director Ciesju</cp:lastModifiedBy>
  <cp:revision>14</cp:revision>
  <cp:lastPrinted>2013-02-25T20:29:00Z</cp:lastPrinted>
  <dcterms:created xsi:type="dcterms:W3CDTF">2013-04-18T15:22:00Z</dcterms:created>
  <dcterms:modified xsi:type="dcterms:W3CDTF">2017-05-01T04:06:00Z</dcterms:modified>
</cp:coreProperties>
</file>